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9F" w:rsidRDefault="00A067D5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空调冷热源系统及管网节能委托单</w:t>
      </w:r>
    </w:p>
    <w:p w:rsidR="00D8409F" w:rsidRDefault="00A067D5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3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9"/>
        <w:gridCol w:w="1040"/>
        <w:gridCol w:w="1699"/>
        <w:gridCol w:w="571"/>
        <w:gridCol w:w="1008"/>
        <w:gridCol w:w="1396"/>
        <w:gridCol w:w="637"/>
        <w:gridCol w:w="421"/>
        <w:gridCol w:w="211"/>
        <w:gridCol w:w="917"/>
        <w:gridCol w:w="1832"/>
        <w:gridCol w:w="236"/>
      </w:tblGrid>
      <w:tr w:rsidR="00D8409F">
        <w:trPr>
          <w:trHeight w:val="532"/>
          <w:jc w:val="center"/>
        </w:trPr>
        <w:tc>
          <w:tcPr>
            <w:tcW w:w="144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4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4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8409F" w:rsidRDefault="00D8409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  <w:p w:rsidR="00D8409F" w:rsidRDefault="00D8409F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4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69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>
        <w:trPr>
          <w:trHeight w:val="49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 w:rsidP="005D7B8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5D7B8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5D7B8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5D7B8C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8409F" w:rsidTr="006C29E1">
        <w:trPr>
          <w:trHeight w:val="510"/>
          <w:jc w:val="center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8409F" w:rsidTr="006C29E1">
        <w:trPr>
          <w:trHeight w:val="508"/>
          <w:jc w:val="center"/>
        </w:trPr>
        <w:tc>
          <w:tcPr>
            <w:tcW w:w="409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rPr>
                <w:szCs w:val="21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409F" w:rsidRDefault="00A067D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8409F" w:rsidRDefault="00D8409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D8409F" w:rsidRDefault="00D8409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741D30" w:rsidTr="003A47EC">
        <w:trPr>
          <w:trHeight w:val="508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1D30" w:rsidRDefault="00741D30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69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41D30" w:rsidRDefault="00741D3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D30" w:rsidRDefault="00741D30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41D30" w:rsidRDefault="00741D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9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41D30" w:rsidRDefault="00741D3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41D30" w:rsidRDefault="00741D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741D30" w:rsidRDefault="00741D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D7B8C" w:rsidTr="0028337F">
        <w:trPr>
          <w:trHeight w:val="554"/>
          <w:jc w:val="center"/>
        </w:trPr>
        <w:tc>
          <w:tcPr>
            <w:tcW w:w="144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D7B8C" w:rsidRDefault="005D7B8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D7B8C" w:rsidRDefault="005D7B8C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D7B8C" w:rsidRDefault="005D7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14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7B8C" w:rsidRDefault="005D7B8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5D7B8C" w:rsidRDefault="005D7B8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29E1">
        <w:trPr>
          <w:trHeight w:val="354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C29E1" w:rsidRDefault="006C29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29E1">
        <w:trPr>
          <w:trHeight w:val="437"/>
          <w:jc w:val="center"/>
        </w:trPr>
        <w:tc>
          <w:tcPr>
            <w:tcW w:w="10141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C29E1" w:rsidRDefault="006C29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29E1">
        <w:trPr>
          <w:trHeight w:val="1107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C29E1" w:rsidRDefault="006C29E1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snapToGrid w:val="0"/>
              <w:spacing w:line="400" w:lineRule="exac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 空调系统（冷冻、冷却）水总流量  □ 冷却塔效率   □ 冷水机组性能系数</w:t>
            </w:r>
          </w:p>
          <w:p w:rsidR="006C29E1" w:rsidRDefault="006C29E1">
            <w:pPr>
              <w:snapToGrid w:val="0"/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□ 水泵性能  □ 空调机组水流量  □ 空调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冷冻水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供回水温差 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sym w:font="Wingdings 2" w:char="00A3"/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室内温度□ 其他: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C29E1" w:rsidRDefault="006C29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C29E1">
        <w:trPr>
          <w:trHeight w:val="210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C29E1" w:rsidRDefault="006C29E1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广东省公共建筑节能设计标准》</w:t>
            </w:r>
            <w:r>
              <w:rPr>
                <w:szCs w:val="21"/>
              </w:rPr>
              <w:t xml:space="preserve">DBJ 15-51-2020    </w:t>
            </w:r>
          </w:p>
          <w:p w:rsidR="006C29E1" w:rsidRDefault="006C29E1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</w:t>
            </w:r>
            <w:r>
              <w:rPr>
                <w:rFonts w:ascii="宋体" w:hAnsi="宋体" w:hint="eastAsia"/>
                <w:spacing w:val="-12"/>
                <w:szCs w:val="21"/>
              </w:rPr>
              <w:t xml:space="preserve">公共建筑节能检测标准》 </w:t>
            </w:r>
            <w:r>
              <w:rPr>
                <w:rFonts w:hint="eastAsia"/>
                <w:szCs w:val="21"/>
              </w:rPr>
              <w:t>JGJ/T 177-2009</w:t>
            </w:r>
          </w:p>
          <w:p w:rsidR="006C29E1" w:rsidRDefault="006C29E1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《广东省建筑节能与绿色建筑工程施工质量验收规范</w:t>
            </w:r>
            <w:r>
              <w:rPr>
                <w:rFonts w:ascii="宋体" w:hAnsi="宋体" w:hint="eastAsia"/>
                <w:spacing w:val="-12"/>
                <w:szCs w:val="21"/>
              </w:rPr>
              <w:t>》</w:t>
            </w:r>
            <w:r>
              <w:rPr>
                <w:szCs w:val="21"/>
              </w:rPr>
              <w:t xml:space="preserve">DBJ 15-65-2021  </w:t>
            </w:r>
          </w:p>
          <w:p w:rsidR="006C29E1" w:rsidRDefault="006C29E1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《</w:t>
            </w:r>
            <w:r>
              <w:rPr>
                <w:rFonts w:ascii="宋体" w:hAnsi="宋体" w:hint="eastAsia"/>
                <w:szCs w:val="21"/>
              </w:rPr>
              <w:t>采暖通风与空气调节工程检测技术规程</w:t>
            </w:r>
            <w:r>
              <w:rPr>
                <w:rFonts w:ascii="宋体" w:hAnsi="宋体"/>
                <w:szCs w:val="21"/>
              </w:rPr>
              <w:t>》</w:t>
            </w:r>
            <w:r>
              <w:rPr>
                <w:rFonts w:hint="eastAsia"/>
                <w:szCs w:val="21"/>
              </w:rPr>
              <w:t>JGJ/T 260-2011.</w:t>
            </w:r>
          </w:p>
          <w:p w:rsidR="006C29E1" w:rsidRDefault="006C29E1">
            <w:pPr>
              <w:snapToGrid w:val="0"/>
              <w:spacing w:line="360" w:lineRule="exact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《建筑节能工程质量验收标准》GB 50411-2019</w:t>
            </w:r>
          </w:p>
          <w:p w:rsidR="006C29E1" w:rsidRDefault="006C29E1">
            <w:pPr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 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C29E1" w:rsidRDefault="006C29E1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C29E1" w:rsidTr="006C29E1">
        <w:trPr>
          <w:trHeight w:val="884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试验编号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C29E1" w:rsidRDefault="006C29E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C29E1" w:rsidRDefault="006C29E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C29E1" w:rsidTr="006C29E1">
        <w:trPr>
          <w:trHeight w:val="970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其他要求</w:t>
            </w:r>
          </w:p>
        </w:tc>
        <w:tc>
          <w:tcPr>
            <w:tcW w:w="8692" w:type="dxa"/>
            <w:gridSpan w:val="9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C29E1" w:rsidRDefault="006C29E1">
            <w:pPr>
              <w:spacing w:line="4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6C29E1" w:rsidRDefault="006C29E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C29E1">
        <w:trPr>
          <w:trHeight w:val="61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9E1" w:rsidRDefault="006C29E1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C29E1" w:rsidRDefault="006C29E1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C29E1">
        <w:trPr>
          <w:trHeight w:val="1551"/>
          <w:jc w:val="center"/>
        </w:trPr>
        <w:tc>
          <w:tcPr>
            <w:tcW w:w="144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C29E1" w:rsidRDefault="006C29E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92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C29E1" w:rsidRDefault="006C29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6C29E1" w:rsidRDefault="006C29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C29E1" w:rsidRDefault="006C29E1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C29E1" w:rsidRDefault="006C29E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C29E1" w:rsidRDefault="006C29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D8409F" w:rsidRDefault="00D8409F"/>
    <w:sectPr w:rsidR="00D8409F" w:rsidSect="00D8409F">
      <w:headerReference w:type="default" r:id="rId7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590" w:rsidRDefault="00F13590" w:rsidP="00D8409F">
      <w:r>
        <w:separator/>
      </w:r>
    </w:p>
  </w:endnote>
  <w:endnote w:type="continuationSeparator" w:id="0">
    <w:p w:rsidR="00F13590" w:rsidRDefault="00F13590" w:rsidP="00D84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590" w:rsidRDefault="00F13590" w:rsidP="00D8409F">
      <w:r>
        <w:separator/>
      </w:r>
    </w:p>
  </w:footnote>
  <w:footnote w:type="continuationSeparator" w:id="0">
    <w:p w:rsidR="00F13590" w:rsidRDefault="00F13590" w:rsidP="00D840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09F" w:rsidRDefault="00A067D5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>
      <w:rPr>
        <w:rStyle w:val="a5"/>
        <w:rFonts w:ascii="Times New Roman" w:cs="Times New Roman"/>
        <w:b w:val="0"/>
      </w:rPr>
      <w:t>表格编号：</w:t>
    </w:r>
    <w:r w:rsidR="006C29E1">
      <w:rPr>
        <w:rStyle w:val="a5"/>
        <w:rFonts w:ascii="Times New Roman" w:hAnsi="Times New Roman" w:cs="Times New Roman"/>
        <w:b w:val="0"/>
      </w:rPr>
      <w:t>WJ-JL-</w:t>
    </w:r>
    <w:r>
      <w:rPr>
        <w:rStyle w:val="a5"/>
        <w:rFonts w:ascii="Times New Roman" w:hAnsi="Times New Roman" w:cs="Times New Roman"/>
        <w:b w:val="0"/>
      </w:rPr>
      <w:t>CX12-01-20</w:t>
    </w:r>
    <w:r w:rsidR="00F963FB">
      <w:rPr>
        <w:rStyle w:val="a5"/>
        <w:rFonts w:ascii="Times New Roman" w:hAnsi="Times New Roman" w:cs="Times New Roman" w:hint="eastAsia"/>
        <w:b w:val="0"/>
      </w:rPr>
      <w:t>25</w:t>
    </w:r>
  </w:p>
  <w:p w:rsidR="00D8409F" w:rsidRDefault="00D8409F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D8409F" w:rsidRDefault="00A067D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MwYjczNDhmMTNkYjVlOGE1YzU4MzI2ZjdhYTcwZGQifQ=="/>
  </w:docVars>
  <w:rsids>
    <w:rsidRoot w:val="00592100"/>
    <w:rsid w:val="000C48E4"/>
    <w:rsid w:val="00130A2A"/>
    <w:rsid w:val="00162F5B"/>
    <w:rsid w:val="0019107F"/>
    <w:rsid w:val="001B39B0"/>
    <w:rsid w:val="00244800"/>
    <w:rsid w:val="00265F50"/>
    <w:rsid w:val="0028352B"/>
    <w:rsid w:val="002E31E4"/>
    <w:rsid w:val="002F3675"/>
    <w:rsid w:val="003638A1"/>
    <w:rsid w:val="00444F20"/>
    <w:rsid w:val="0045188A"/>
    <w:rsid w:val="004607E6"/>
    <w:rsid w:val="00477905"/>
    <w:rsid w:val="004C5620"/>
    <w:rsid w:val="004F3557"/>
    <w:rsid w:val="00515AA5"/>
    <w:rsid w:val="005256E1"/>
    <w:rsid w:val="00551ED7"/>
    <w:rsid w:val="005678ED"/>
    <w:rsid w:val="00582190"/>
    <w:rsid w:val="00592100"/>
    <w:rsid w:val="00597D46"/>
    <w:rsid w:val="005D7B8C"/>
    <w:rsid w:val="006A11AB"/>
    <w:rsid w:val="006C29E1"/>
    <w:rsid w:val="006E488A"/>
    <w:rsid w:val="0071539B"/>
    <w:rsid w:val="00731292"/>
    <w:rsid w:val="00741D30"/>
    <w:rsid w:val="007A67D7"/>
    <w:rsid w:val="007B15E5"/>
    <w:rsid w:val="007D2D64"/>
    <w:rsid w:val="007E537C"/>
    <w:rsid w:val="00891359"/>
    <w:rsid w:val="008A1DCC"/>
    <w:rsid w:val="008A4FF7"/>
    <w:rsid w:val="008F27A8"/>
    <w:rsid w:val="0093152C"/>
    <w:rsid w:val="009456AA"/>
    <w:rsid w:val="0094695F"/>
    <w:rsid w:val="00957C36"/>
    <w:rsid w:val="009628C3"/>
    <w:rsid w:val="009E10D5"/>
    <w:rsid w:val="00A067D5"/>
    <w:rsid w:val="00A91960"/>
    <w:rsid w:val="00A94462"/>
    <w:rsid w:val="00B33B6D"/>
    <w:rsid w:val="00B64084"/>
    <w:rsid w:val="00B67532"/>
    <w:rsid w:val="00C16FEA"/>
    <w:rsid w:val="00C267FC"/>
    <w:rsid w:val="00CA51DC"/>
    <w:rsid w:val="00D14468"/>
    <w:rsid w:val="00D61A0A"/>
    <w:rsid w:val="00D8409F"/>
    <w:rsid w:val="00D90885"/>
    <w:rsid w:val="00DB24E8"/>
    <w:rsid w:val="00DF1964"/>
    <w:rsid w:val="00E9068D"/>
    <w:rsid w:val="00E9524D"/>
    <w:rsid w:val="00F13590"/>
    <w:rsid w:val="00F22170"/>
    <w:rsid w:val="00F46C23"/>
    <w:rsid w:val="00F71AA9"/>
    <w:rsid w:val="00F963FB"/>
    <w:rsid w:val="00FC2956"/>
    <w:rsid w:val="0C0A23D4"/>
    <w:rsid w:val="1CD85673"/>
    <w:rsid w:val="32DE50AA"/>
    <w:rsid w:val="509149B3"/>
    <w:rsid w:val="76B04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09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D840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840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D8409F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8409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D8409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855</Characters>
  <Application>Microsoft Office Word</Application>
  <DocSecurity>0</DocSecurity>
  <Lines>7</Lines>
  <Paragraphs>2</Paragraphs>
  <ScaleCrop>false</ScaleCrop>
  <Company>Microsoft</Company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38</cp:revision>
  <cp:lastPrinted>2018-04-19T03:28:00Z</cp:lastPrinted>
  <dcterms:created xsi:type="dcterms:W3CDTF">2018-01-04T09:24:00Z</dcterms:created>
  <dcterms:modified xsi:type="dcterms:W3CDTF">2025-05-30T05:06:00Z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2D83087713344CC8B4BDDC7CEB462ABF</vt:lpwstr>
  </property>
</Properties>
</file>